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98" w:rsidRPr="00E52598" w:rsidRDefault="00E52598" w:rsidP="00E52598">
      <w:pPr>
        <w:pStyle w:val="a3"/>
        <w:ind w:left="1068"/>
        <w:jc w:val="center"/>
        <w:rPr>
          <w:rFonts w:ascii="Arial" w:hAnsi="Arial" w:cs="Arial"/>
          <w:b/>
          <w:lang w:val="de-DE"/>
        </w:rPr>
      </w:pPr>
      <w:r w:rsidRPr="00E52598">
        <w:rPr>
          <w:rFonts w:ascii="Arial" w:hAnsi="Arial" w:cs="Arial"/>
          <w:b/>
          <w:lang w:val="uk-UA"/>
        </w:rPr>
        <w:t xml:space="preserve">Рекомендації з використання грилю </w:t>
      </w:r>
      <w:r w:rsidR="00B44BF9">
        <w:rPr>
          <w:rFonts w:ascii="Arial" w:hAnsi="Arial" w:cs="Arial"/>
          <w:b/>
          <w:lang w:val="en-US"/>
        </w:rPr>
        <w:t>Napoleon</w:t>
      </w:r>
      <w:r w:rsidR="00B44BF9" w:rsidRPr="00B12AE3">
        <w:rPr>
          <w:rFonts w:ascii="Arial" w:hAnsi="Arial" w:cs="Arial"/>
          <w:b/>
        </w:rPr>
        <w:t xml:space="preserve"> </w:t>
      </w:r>
      <w:r w:rsidRPr="00E52598">
        <w:rPr>
          <w:rFonts w:ascii="Arial" w:hAnsi="Arial" w:cs="Arial"/>
          <w:b/>
          <w:lang w:val="de-DE"/>
        </w:rPr>
        <w:t>PRO</w:t>
      </w:r>
      <w:r w:rsidRPr="00E52598">
        <w:rPr>
          <w:rFonts w:ascii="Arial" w:hAnsi="Arial" w:cs="Arial"/>
          <w:b/>
        </w:rPr>
        <w:t>285</w:t>
      </w:r>
      <w:r w:rsidRPr="00E52598">
        <w:rPr>
          <w:rFonts w:ascii="Arial" w:hAnsi="Arial" w:cs="Arial"/>
          <w:b/>
          <w:lang w:val="de-DE"/>
        </w:rPr>
        <w:t>E</w:t>
      </w:r>
    </w:p>
    <w:p w:rsidR="00E52598" w:rsidRPr="00E52598" w:rsidRDefault="00E52598" w:rsidP="00E52598">
      <w:pPr>
        <w:pStyle w:val="a3"/>
        <w:ind w:left="1068"/>
        <w:rPr>
          <w:rFonts w:ascii="Arial" w:hAnsi="Arial" w:cs="Arial"/>
          <w:lang w:val="uk-UA"/>
        </w:rPr>
      </w:pPr>
    </w:p>
    <w:p w:rsidR="00E52598" w:rsidRDefault="00E52598" w:rsidP="00E5259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Перед початком готування гриль потрібно обов’язково прогріти 15-30 хвилин, при цьому включити регулятор температури на максимум. Потім регулятором встановити потрібну робочу температуру.</w:t>
      </w:r>
    </w:p>
    <w:p w:rsidR="008720CD" w:rsidRDefault="008720CD" w:rsidP="008720CD">
      <w:pPr>
        <w:pStyle w:val="a3"/>
        <w:ind w:left="1068"/>
        <w:rPr>
          <w:rFonts w:ascii="Arial" w:hAnsi="Arial" w:cs="Arial"/>
          <w:lang w:val="uk-UA"/>
        </w:rPr>
      </w:pPr>
    </w:p>
    <w:p w:rsidR="008720CD" w:rsidRDefault="00E52598" w:rsidP="008720CD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Решітку для готування потрібно змастити маслом перед тим, як викладати на неї продукти. Це завадить </w:t>
      </w:r>
      <w:r w:rsidR="00107ED3">
        <w:rPr>
          <w:rFonts w:ascii="Arial" w:hAnsi="Arial" w:cs="Arial"/>
          <w:lang w:val="uk-UA"/>
        </w:rPr>
        <w:t>прилипанню продуктів до решітки.</w:t>
      </w:r>
    </w:p>
    <w:p w:rsidR="008720CD" w:rsidRPr="008720CD" w:rsidRDefault="008720CD" w:rsidP="008720CD">
      <w:pPr>
        <w:pStyle w:val="a3"/>
        <w:rPr>
          <w:rFonts w:ascii="Arial" w:hAnsi="Arial" w:cs="Arial"/>
          <w:lang w:val="uk-UA"/>
        </w:rPr>
      </w:pPr>
    </w:p>
    <w:p w:rsidR="008720CD" w:rsidRPr="008720CD" w:rsidRDefault="008720CD" w:rsidP="008720CD">
      <w:pPr>
        <w:pStyle w:val="a3"/>
        <w:ind w:left="1068"/>
        <w:rPr>
          <w:rFonts w:ascii="Arial" w:hAnsi="Arial" w:cs="Arial"/>
          <w:lang w:val="uk-UA"/>
        </w:rPr>
      </w:pPr>
    </w:p>
    <w:p w:rsidR="00107ED3" w:rsidRDefault="00107ED3" w:rsidP="00E5259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 початку готування встановіть максимальний температурний режим, потім, в залежності від страви, - середній або мінімальний.</w:t>
      </w:r>
    </w:p>
    <w:p w:rsidR="008720CD" w:rsidRPr="00E52598" w:rsidRDefault="008720CD" w:rsidP="008720CD">
      <w:pPr>
        <w:pStyle w:val="a3"/>
        <w:ind w:left="1068"/>
        <w:rPr>
          <w:rFonts w:ascii="Arial" w:hAnsi="Arial" w:cs="Arial"/>
          <w:lang w:val="uk-UA"/>
        </w:rPr>
      </w:pPr>
    </w:p>
    <w:p w:rsidR="00E52598" w:rsidRDefault="00E52598" w:rsidP="00E5259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Готування на грилі відбувається із закритою кришкою. Часте відкривання кришки призводить до пониження температури у камері гриля.</w:t>
      </w:r>
    </w:p>
    <w:p w:rsidR="008720CD" w:rsidRPr="008720CD" w:rsidRDefault="008720CD" w:rsidP="008720CD">
      <w:pPr>
        <w:pStyle w:val="a3"/>
        <w:rPr>
          <w:rFonts w:ascii="Arial" w:hAnsi="Arial" w:cs="Arial"/>
          <w:lang w:val="uk-UA"/>
        </w:rPr>
      </w:pPr>
    </w:p>
    <w:p w:rsidR="008720CD" w:rsidRDefault="008720CD" w:rsidP="008720CD">
      <w:pPr>
        <w:pStyle w:val="a3"/>
        <w:ind w:left="1068"/>
        <w:rPr>
          <w:rFonts w:ascii="Arial" w:hAnsi="Arial" w:cs="Arial"/>
          <w:lang w:val="uk-UA"/>
        </w:rPr>
      </w:pPr>
    </w:p>
    <w:p w:rsidR="00E52598" w:rsidRDefault="00E52598" w:rsidP="00E5259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1868A6">
        <w:rPr>
          <w:rFonts w:ascii="Arial" w:hAnsi="Arial" w:cs="Arial"/>
          <w:lang w:val="uk-UA"/>
        </w:rPr>
        <w:t>Робоча температура готування на грилі становить 160-260</w:t>
      </w:r>
      <w:r w:rsidRPr="001868A6">
        <w:rPr>
          <w:rFonts w:ascii="Cambria Math" w:hAnsi="Cambria Math" w:cs="Cambria Math"/>
          <w:lang w:val="uk-UA"/>
        </w:rPr>
        <w:t>℃</w:t>
      </w:r>
      <w:r w:rsidRPr="001868A6">
        <w:rPr>
          <w:rFonts w:ascii="Arial" w:hAnsi="Arial" w:cs="Arial"/>
          <w:lang w:val="uk-UA"/>
        </w:rPr>
        <w:t xml:space="preserve"> в залежності від страви.</w:t>
      </w:r>
    </w:p>
    <w:p w:rsidR="008720CD" w:rsidRPr="001868A6" w:rsidRDefault="008720CD" w:rsidP="008720CD">
      <w:pPr>
        <w:pStyle w:val="a3"/>
        <w:ind w:left="1068"/>
        <w:rPr>
          <w:rFonts w:ascii="Arial" w:hAnsi="Arial" w:cs="Arial"/>
          <w:lang w:val="uk-UA"/>
        </w:rPr>
      </w:pPr>
    </w:p>
    <w:p w:rsidR="00E52598" w:rsidRDefault="00E52598" w:rsidP="00E5259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107ED3">
        <w:rPr>
          <w:rFonts w:ascii="Arial" w:hAnsi="Arial" w:cs="Arial"/>
          <w:lang w:val="uk-UA"/>
        </w:rPr>
        <w:t>Температурний датчик встановлений виробником на грилі для зручності, щоб споживач міг орієнтуватись, яка приблизна температура у камері гриля. Датчик встановлений на кришці гриля, і він не може чітко передавати</w:t>
      </w:r>
      <w:r w:rsidRPr="00E52598">
        <w:rPr>
          <w:rFonts w:ascii="Arial" w:hAnsi="Arial" w:cs="Arial"/>
          <w:lang w:val="uk-UA"/>
        </w:rPr>
        <w:t xml:space="preserve"> температуру на нагрівальному елементі та решітці, де готуються продукти. Показники на датчику мають орієнтовний характер.</w:t>
      </w:r>
      <w:r w:rsidR="00107ED3">
        <w:rPr>
          <w:rFonts w:ascii="Arial" w:hAnsi="Arial" w:cs="Arial"/>
          <w:lang w:val="uk-UA"/>
        </w:rPr>
        <w:t xml:space="preserve"> Якщо Ви бажаєте знати температуру безпосередньо у продукті, ми рекомендуємо Вам придбати термометр із щупом для продуктів.</w:t>
      </w:r>
    </w:p>
    <w:p w:rsidR="008720CD" w:rsidRPr="008720CD" w:rsidRDefault="008720CD" w:rsidP="008720CD">
      <w:pPr>
        <w:pStyle w:val="a3"/>
        <w:rPr>
          <w:rFonts w:ascii="Arial" w:hAnsi="Arial" w:cs="Arial"/>
          <w:lang w:val="uk-UA"/>
        </w:rPr>
      </w:pPr>
    </w:p>
    <w:p w:rsidR="008720CD" w:rsidRPr="00E52598" w:rsidRDefault="008720CD" w:rsidP="008720CD">
      <w:pPr>
        <w:pStyle w:val="a3"/>
        <w:ind w:left="1068"/>
        <w:rPr>
          <w:rFonts w:ascii="Arial" w:hAnsi="Arial" w:cs="Arial"/>
          <w:lang w:val="uk-UA"/>
        </w:rPr>
      </w:pPr>
    </w:p>
    <w:p w:rsidR="008720CD" w:rsidRDefault="00E52598" w:rsidP="00E5259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E52598">
        <w:rPr>
          <w:rFonts w:ascii="Arial" w:hAnsi="Arial" w:cs="Arial"/>
          <w:lang w:val="uk-UA"/>
        </w:rPr>
        <w:t xml:space="preserve">Не рекомендується викладати продукти на решітку гриля дуже щільно, </w:t>
      </w:r>
      <w:r>
        <w:rPr>
          <w:rFonts w:ascii="Arial" w:hAnsi="Arial" w:cs="Arial"/>
          <w:lang w:val="uk-UA"/>
        </w:rPr>
        <w:t xml:space="preserve">адже </w:t>
      </w:r>
      <w:r w:rsidRPr="00E52598">
        <w:rPr>
          <w:rFonts w:ascii="Arial" w:hAnsi="Arial" w:cs="Arial"/>
          <w:lang w:val="uk-UA"/>
        </w:rPr>
        <w:t>для ефективного просмажування потрібна циркуляція гарячого повітря</w:t>
      </w:r>
      <w:r w:rsidR="008720CD">
        <w:rPr>
          <w:rFonts w:ascii="Arial" w:hAnsi="Arial" w:cs="Arial"/>
          <w:lang w:val="uk-UA"/>
        </w:rPr>
        <w:t xml:space="preserve"> в камері гриля</w:t>
      </w:r>
    </w:p>
    <w:p w:rsidR="00E52598" w:rsidRPr="00E52598" w:rsidRDefault="00E52598" w:rsidP="008720CD">
      <w:pPr>
        <w:pStyle w:val="a3"/>
        <w:ind w:left="1068"/>
        <w:rPr>
          <w:rFonts w:ascii="Arial" w:hAnsi="Arial" w:cs="Arial"/>
          <w:lang w:val="uk-UA"/>
        </w:rPr>
      </w:pPr>
      <w:r w:rsidRPr="00E52598">
        <w:rPr>
          <w:rFonts w:ascii="Arial" w:hAnsi="Arial" w:cs="Arial"/>
          <w:lang w:val="uk-UA"/>
        </w:rPr>
        <w:t>.</w:t>
      </w:r>
    </w:p>
    <w:p w:rsidR="00E52598" w:rsidRDefault="00E52598" w:rsidP="00E5259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E52598">
        <w:rPr>
          <w:rFonts w:ascii="Arial" w:hAnsi="Arial" w:cs="Arial"/>
          <w:lang w:val="uk-UA"/>
        </w:rPr>
        <w:t xml:space="preserve">Ступінь нагрівання грилю залежить також від погодних умов, насамперед від температури повітря навколишнього середовища. </w:t>
      </w:r>
    </w:p>
    <w:p w:rsidR="008720CD" w:rsidRPr="008720CD" w:rsidRDefault="008720CD" w:rsidP="008720CD">
      <w:pPr>
        <w:rPr>
          <w:rFonts w:ascii="Arial" w:hAnsi="Arial" w:cs="Arial"/>
          <w:lang w:val="uk-UA"/>
        </w:rPr>
      </w:pPr>
    </w:p>
    <w:p w:rsidR="00107ED3" w:rsidRDefault="00107ED3" w:rsidP="00E5259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Після кожного готування</w:t>
      </w:r>
      <w:r w:rsidR="008720CD">
        <w:rPr>
          <w:rFonts w:ascii="Arial" w:hAnsi="Arial" w:cs="Arial"/>
          <w:lang w:val="uk-UA"/>
        </w:rPr>
        <w:t>,</w:t>
      </w:r>
      <w:r>
        <w:rPr>
          <w:rFonts w:ascii="Arial" w:hAnsi="Arial" w:cs="Arial"/>
          <w:lang w:val="uk-UA"/>
        </w:rPr>
        <w:t xml:space="preserve"> поки гриль ще гарячий</w:t>
      </w:r>
      <w:r w:rsidR="008720CD">
        <w:rPr>
          <w:rFonts w:ascii="Arial" w:hAnsi="Arial" w:cs="Arial"/>
          <w:lang w:val="uk-UA"/>
        </w:rPr>
        <w:t>,</w:t>
      </w:r>
      <w:r>
        <w:rPr>
          <w:rFonts w:ascii="Arial" w:hAnsi="Arial" w:cs="Arial"/>
          <w:lang w:val="uk-UA"/>
        </w:rPr>
        <w:t xml:space="preserve"> потрібно прочистити решітку щіткою. Лише потім вимкнути гриль.</w:t>
      </w:r>
    </w:p>
    <w:p w:rsidR="008720CD" w:rsidRPr="008720CD" w:rsidRDefault="008720CD" w:rsidP="008720CD">
      <w:pPr>
        <w:pStyle w:val="a3"/>
        <w:rPr>
          <w:rFonts w:ascii="Arial" w:hAnsi="Arial" w:cs="Arial"/>
          <w:lang w:val="uk-UA"/>
        </w:rPr>
      </w:pPr>
    </w:p>
    <w:p w:rsidR="008720CD" w:rsidRDefault="008720CD" w:rsidP="008720CD">
      <w:pPr>
        <w:pStyle w:val="a3"/>
        <w:ind w:left="1068"/>
        <w:rPr>
          <w:rFonts w:ascii="Arial" w:hAnsi="Arial" w:cs="Arial"/>
          <w:lang w:val="uk-UA"/>
        </w:rPr>
      </w:pPr>
    </w:p>
    <w:p w:rsidR="00107ED3" w:rsidRDefault="00107ED3" w:rsidP="00E5259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Не забувайте </w:t>
      </w:r>
      <w:r w:rsidR="008720CD">
        <w:rPr>
          <w:rFonts w:ascii="Arial" w:hAnsi="Arial" w:cs="Arial"/>
          <w:lang w:val="uk-UA"/>
        </w:rPr>
        <w:t>вичищати піддон для жиру. Переповнена жиром ємність може спричинити займання.</w:t>
      </w:r>
    </w:p>
    <w:p w:rsidR="008720CD" w:rsidRDefault="008720CD" w:rsidP="008720CD">
      <w:pPr>
        <w:pStyle w:val="a3"/>
        <w:ind w:left="1068"/>
        <w:rPr>
          <w:rFonts w:ascii="Arial" w:hAnsi="Arial" w:cs="Arial"/>
          <w:lang w:val="uk-UA"/>
        </w:rPr>
      </w:pPr>
    </w:p>
    <w:p w:rsidR="008720CD" w:rsidRPr="008720CD" w:rsidRDefault="008720CD" w:rsidP="008720CD">
      <w:pPr>
        <w:pStyle w:val="a3"/>
        <w:numPr>
          <w:ilvl w:val="0"/>
          <w:numId w:val="1"/>
        </w:numPr>
        <w:rPr>
          <w:lang w:val="uk-UA"/>
        </w:rPr>
      </w:pPr>
      <w:r w:rsidRPr="008720CD">
        <w:rPr>
          <w:rFonts w:ascii="Arial" w:hAnsi="Arial" w:cs="Arial"/>
          <w:lang w:val="uk-UA"/>
        </w:rPr>
        <w:t xml:space="preserve">Якщо у Вас виникнуть питання з приводу </w:t>
      </w:r>
      <w:r w:rsidR="00E52598" w:rsidRPr="008720CD">
        <w:rPr>
          <w:rFonts w:ascii="Arial" w:hAnsi="Arial" w:cs="Arial"/>
          <w:lang w:val="uk-UA"/>
        </w:rPr>
        <w:t>приготування на грилі різних страв</w:t>
      </w:r>
      <w:r w:rsidRPr="008720CD">
        <w:rPr>
          <w:rFonts w:ascii="Arial" w:hAnsi="Arial" w:cs="Arial"/>
          <w:lang w:val="uk-UA"/>
        </w:rPr>
        <w:t>, будь ласка, звертайтесь</w:t>
      </w:r>
      <w:r w:rsidR="00E52598" w:rsidRPr="008720CD">
        <w:rPr>
          <w:rFonts w:ascii="Arial" w:hAnsi="Arial" w:cs="Arial"/>
          <w:lang w:val="uk-UA"/>
        </w:rPr>
        <w:t xml:space="preserve">. </w:t>
      </w:r>
      <w:r>
        <w:rPr>
          <w:rFonts w:ascii="Arial" w:hAnsi="Arial" w:cs="Arial"/>
          <w:lang w:val="uk-UA"/>
        </w:rPr>
        <w:t>Завжди раді бути Вам корисними.</w:t>
      </w:r>
    </w:p>
    <w:p w:rsidR="008720CD" w:rsidRPr="008720CD" w:rsidRDefault="008720CD" w:rsidP="008720CD">
      <w:pPr>
        <w:pStyle w:val="a3"/>
        <w:rPr>
          <w:rFonts w:ascii="Arial" w:hAnsi="Arial" w:cs="Arial"/>
          <w:lang w:val="uk-UA"/>
        </w:rPr>
      </w:pPr>
    </w:p>
    <w:p w:rsidR="008720CD" w:rsidRDefault="008720CD" w:rsidP="008720CD">
      <w:pPr>
        <w:pStyle w:val="a3"/>
        <w:ind w:left="106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Тел. +380</w:t>
      </w:r>
      <w:r w:rsidR="00B12AE3">
        <w:rPr>
          <w:rFonts w:ascii="Arial" w:hAnsi="Arial" w:cs="Arial"/>
          <w:lang w:val="uk-UA"/>
        </w:rPr>
        <w:t>68</w:t>
      </w:r>
      <w:r>
        <w:rPr>
          <w:rFonts w:ascii="Arial" w:hAnsi="Arial" w:cs="Arial"/>
          <w:lang w:val="uk-UA"/>
        </w:rPr>
        <w:t xml:space="preserve"> </w:t>
      </w:r>
      <w:r w:rsidR="00B12AE3">
        <w:rPr>
          <w:rFonts w:ascii="Arial" w:hAnsi="Arial" w:cs="Arial"/>
          <w:lang w:val="uk-UA"/>
        </w:rPr>
        <w:t>888</w:t>
      </w:r>
      <w:r>
        <w:rPr>
          <w:rFonts w:ascii="Arial" w:hAnsi="Arial" w:cs="Arial"/>
          <w:lang w:val="uk-UA"/>
        </w:rPr>
        <w:t xml:space="preserve"> </w:t>
      </w:r>
      <w:r w:rsidR="00B12AE3">
        <w:rPr>
          <w:rFonts w:ascii="Arial" w:hAnsi="Arial" w:cs="Arial"/>
          <w:lang w:val="uk-UA"/>
        </w:rPr>
        <w:t>16</w:t>
      </w:r>
      <w:r>
        <w:rPr>
          <w:rFonts w:ascii="Arial" w:hAnsi="Arial" w:cs="Arial"/>
          <w:lang w:val="uk-UA"/>
        </w:rPr>
        <w:t xml:space="preserve"> </w:t>
      </w:r>
      <w:r w:rsidR="00B12AE3">
        <w:rPr>
          <w:rFonts w:ascii="Arial" w:hAnsi="Arial" w:cs="Arial"/>
          <w:lang w:val="uk-UA"/>
        </w:rPr>
        <w:t>99</w:t>
      </w:r>
      <w:r>
        <w:rPr>
          <w:rFonts w:ascii="Arial" w:hAnsi="Arial" w:cs="Arial"/>
          <w:lang w:val="uk-UA"/>
        </w:rPr>
        <w:t>, +3809</w:t>
      </w:r>
      <w:r w:rsidR="00B12AE3">
        <w:rPr>
          <w:rFonts w:ascii="Arial" w:hAnsi="Arial" w:cs="Arial"/>
          <w:lang w:val="uk-UA"/>
        </w:rPr>
        <w:t>5</w:t>
      </w:r>
      <w:bookmarkStart w:id="0" w:name="_GoBack"/>
      <w:bookmarkEnd w:id="0"/>
      <w:r>
        <w:rPr>
          <w:rFonts w:ascii="Arial" w:hAnsi="Arial" w:cs="Arial"/>
          <w:lang w:val="uk-UA"/>
        </w:rPr>
        <w:t xml:space="preserve"> </w:t>
      </w:r>
      <w:r w:rsidR="00B12AE3">
        <w:rPr>
          <w:rFonts w:ascii="Arial" w:hAnsi="Arial" w:cs="Arial"/>
          <w:lang w:val="uk-UA"/>
        </w:rPr>
        <w:t>888 16 99</w:t>
      </w:r>
    </w:p>
    <w:p w:rsidR="00131F27" w:rsidRPr="00B44BF9" w:rsidRDefault="00B12AE3" w:rsidP="008720CD">
      <w:pPr>
        <w:pStyle w:val="a3"/>
        <w:ind w:left="1068"/>
        <w:rPr>
          <w:lang w:val="de-DE"/>
        </w:rPr>
      </w:pPr>
    </w:p>
    <w:sectPr w:rsidR="00131F27" w:rsidRPr="00B4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BF8"/>
    <w:multiLevelType w:val="hybridMultilevel"/>
    <w:tmpl w:val="4F18D88E"/>
    <w:lvl w:ilvl="0" w:tplc="7360A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BB"/>
    <w:rsid w:val="00107ED3"/>
    <w:rsid w:val="00154F81"/>
    <w:rsid w:val="007108BB"/>
    <w:rsid w:val="008720CD"/>
    <w:rsid w:val="00AA798C"/>
    <w:rsid w:val="00B12AE3"/>
    <w:rsid w:val="00B44BF9"/>
    <w:rsid w:val="00E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A744"/>
  <w15:docId w15:val="{5C2329BD-169F-4E09-8E58-E502D12F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Grill Market</cp:lastModifiedBy>
  <cp:revision>3</cp:revision>
  <dcterms:created xsi:type="dcterms:W3CDTF">2020-02-24T12:34:00Z</dcterms:created>
  <dcterms:modified xsi:type="dcterms:W3CDTF">2023-07-24T08:58:00Z</dcterms:modified>
</cp:coreProperties>
</file>